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2B4" w:rsidRDefault="003C4ED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347.75pt;margin-top:23.35pt;width:131.25pt;height:43.5pt;z-index:251669504" fillcolor="white [3201]" strokecolor="#9bbb59 [3206]" strokeweight="5pt">
            <v:stroke linestyle="thickThin"/>
            <v:shadow color="#868686"/>
            <v:textbox inset="5.85pt,.7pt,5.85pt,.7pt">
              <w:txbxContent>
                <w:p w:rsidR="0041266E" w:rsidRPr="0041266E" w:rsidRDefault="0041266E">
                  <w:pPr>
                    <w:rPr>
                      <w:rFonts w:ascii="HGS行書体" w:eastAsia="HGS行書体" w:hint="eastAsia"/>
                      <w:sz w:val="52"/>
                      <w:szCs w:val="52"/>
                    </w:rPr>
                  </w:pPr>
                  <w:r w:rsidRPr="0041266E">
                    <w:rPr>
                      <w:rFonts w:ascii="HGS行書体" w:eastAsia="HGS行書体" w:hint="eastAsia"/>
                      <w:sz w:val="52"/>
                      <w:szCs w:val="52"/>
                    </w:rPr>
                    <w:t>期間限定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10315575" cy="6829425"/>
            <wp:effectExtent l="19050" t="0" r="9525" b="0"/>
            <wp:docPr id="8" name="図 7" descr="松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松茸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2297" cy="68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66E">
        <w:rPr>
          <w:noProof/>
        </w:rPr>
        <w:pict>
          <v:shape id="_x0000_s1049" type="#_x0000_t202" style="position:absolute;left:0;text-align:left;margin-left:596.75pt;margin-top:483.85pt;width:195pt;height:37.5pt;z-index:251671552;mso-position-horizontal-relative:text;mso-position-vertical-relative:text" fillcolor="white [3201]" strokecolor="#9bbb59 [3206]" strokeweight="5pt">
            <v:stroke linestyle="thickThin"/>
            <v:shadow color="#868686"/>
            <v:textbox inset="5.85pt,.7pt,5.85pt,.7pt">
              <w:txbxContent>
                <w:p w:rsidR="0041266E" w:rsidRPr="00B62019" w:rsidRDefault="0041266E">
                  <w:pPr>
                    <w:rPr>
                      <w:rFonts w:asciiTheme="minorEastAsia" w:hAnsiTheme="minorEastAsia" w:hint="eastAsia"/>
                      <w:b/>
                      <w:sz w:val="36"/>
                      <w:szCs w:val="36"/>
                    </w:rPr>
                  </w:pPr>
                  <w:r w:rsidRPr="00B62019">
                    <w:rPr>
                      <w:rFonts w:asciiTheme="minorEastAsia" w:hAnsiTheme="minorEastAsia" w:hint="eastAsia"/>
                      <w:b/>
                      <w:sz w:val="36"/>
                      <w:szCs w:val="36"/>
                    </w:rPr>
                    <w:t>￥２，７００（税込</w:t>
                  </w:r>
                  <w:r w:rsidR="003C4EDC" w:rsidRPr="00B62019">
                    <w:rPr>
                      <w:rFonts w:asciiTheme="minorEastAsia" w:hAnsiTheme="minorEastAsia" w:hint="eastAsia"/>
                      <w:b/>
                      <w:sz w:val="36"/>
                      <w:szCs w:val="36"/>
                    </w:rPr>
                    <w:t>）</w:t>
                  </w:r>
                </w:p>
                <w:p w:rsidR="0041266E" w:rsidRPr="0041266E" w:rsidRDefault="0041266E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41266E">
        <w:rPr>
          <w:noProof/>
        </w:rPr>
        <w:pict>
          <v:shape id="_x0000_s1048" type="#_x0000_t202" style="position:absolute;left:0;text-align:left;margin-left:383.75pt;margin-top:413.35pt;width:400.5pt;height:58.5pt;z-index:251670528;mso-position-horizontal-relative:text;mso-position-vertical-relative:text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 inset="5.85pt,.7pt,5.85pt,.7pt">
              <w:txbxContent>
                <w:p w:rsidR="0041266E" w:rsidRPr="0041266E" w:rsidRDefault="0041266E">
                  <w:pPr>
                    <w:rPr>
                      <w:rFonts w:ascii="HGS行書体" w:eastAsia="HGS行書体" w:hint="eastAsia"/>
                      <w:b/>
                      <w:sz w:val="56"/>
                      <w:szCs w:val="56"/>
                    </w:rPr>
                  </w:pPr>
                  <w:r w:rsidRPr="0041266E">
                    <w:rPr>
                      <w:rFonts w:ascii="HGS行書体" w:eastAsia="HGS行書体" w:hint="eastAsia"/>
                      <w:b/>
                      <w:sz w:val="56"/>
                      <w:szCs w:val="56"/>
                    </w:rPr>
                    <w:t>松　　　茸　　　御　　　膳</w:t>
                  </w:r>
                </w:p>
              </w:txbxContent>
            </v:textbox>
          </v:shape>
        </w:pict>
      </w:r>
      <w:r w:rsidR="0041266E">
        <w:rPr>
          <w:noProof/>
        </w:rPr>
        <w:pict>
          <v:shape id="_x0000_s1039" type="#_x0000_t202" style="position:absolute;left:0;text-align:left;margin-left:362pt;margin-top:49.6pt;width:437.25pt;height:363.75pt;z-index:251664384;mso-position-horizontal-relative:text;mso-position-vertical-relative:text" fillcolor="black [3200]" strokecolor="black [3200]" strokeweight="10pt">
            <v:stroke linestyle="thinThin"/>
            <v:shadow color="#868686"/>
            <v:textbox style="layout-flow:vertical-ideographic" inset="5.85pt,.7pt,5.85pt,.7pt">
              <w:txbxContent>
                <w:p w:rsidR="00BB6E18" w:rsidRDefault="0041266E">
                  <w:r>
                    <w:rPr>
                      <w:noProof/>
                    </w:rPr>
                    <w:drawing>
                      <wp:inline distT="0" distB="0" distL="0" distR="0">
                        <wp:extent cx="5410200" cy="4419600"/>
                        <wp:effectExtent l="19050" t="0" r="0" b="0"/>
                        <wp:docPr id="2" name="図 1" descr="0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45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11089" cy="44203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1266E">
        <w:rPr>
          <w:noProof/>
        </w:rPr>
        <w:pict>
          <v:shape id="_x0000_s1044" type="#_x0000_t202" style="position:absolute;left:0;text-align:left;margin-left:18.5pt;margin-top:357.85pt;width:339pt;height:213pt;z-index:251668480;mso-position-horizontal-relative:text;mso-position-vertical-relative:text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inset="5.85pt,.7pt,5.85pt,.7pt">
              <w:txbxContent>
                <w:p w:rsidR="00671470" w:rsidRPr="00671470" w:rsidRDefault="00671470">
                  <w:pPr>
                    <w:rPr>
                      <w:rFonts w:ascii="HGS行書体" w:eastAsia="HGS行書体"/>
                      <w:b/>
                      <w:sz w:val="48"/>
                      <w:szCs w:val="48"/>
                    </w:rPr>
                  </w:pPr>
                  <w:r w:rsidRPr="00671470">
                    <w:rPr>
                      <w:rFonts w:ascii="HGS行書体" w:eastAsia="HGS行書体" w:hint="eastAsia"/>
                      <w:b/>
                      <w:sz w:val="48"/>
                      <w:szCs w:val="48"/>
                    </w:rPr>
                    <w:t xml:space="preserve">大正7年創業　</w:t>
                  </w:r>
                  <w:r w:rsidRPr="00671470">
                    <w:rPr>
                      <w:rFonts w:ascii="HGS行書体" w:eastAsia="HGS行書体" w:hint="eastAsia"/>
                      <w:b/>
                      <w:sz w:val="52"/>
                      <w:szCs w:val="52"/>
                    </w:rPr>
                    <w:t>料亭　扇屋</w:t>
                  </w:r>
                </w:p>
                <w:p w:rsidR="00671470" w:rsidRPr="00671470" w:rsidRDefault="00671470">
                  <w:pPr>
                    <w:rPr>
                      <w:rFonts w:ascii="HGP創英ﾌﾟﾚｾﾞﾝｽEB" w:eastAsia="HGP創英ﾌﾟﾚｾﾞﾝｽEB"/>
                      <w:b/>
                      <w:sz w:val="32"/>
                      <w:szCs w:val="32"/>
                    </w:rPr>
                  </w:pPr>
                  <w:r w:rsidRPr="00671470">
                    <w:rPr>
                      <w:rFonts w:ascii="HGP創英ﾌﾟﾚｾﾞﾝｽEB" w:eastAsia="HGP創英ﾌﾟﾚｾﾞﾝｽEB" w:hint="eastAsia"/>
                      <w:b/>
                      <w:sz w:val="32"/>
                      <w:szCs w:val="32"/>
                    </w:rPr>
                    <w:t>〒834-0114</w:t>
                  </w:r>
                </w:p>
                <w:p w:rsidR="00671470" w:rsidRPr="00671470" w:rsidRDefault="00671470">
                  <w:pPr>
                    <w:rPr>
                      <w:rFonts w:ascii="HGP創英ﾌﾟﾚｾﾞﾝｽEB" w:eastAsia="HGP創英ﾌﾟﾚｾﾞﾝｽEB"/>
                      <w:b/>
                      <w:sz w:val="32"/>
                      <w:szCs w:val="32"/>
                    </w:rPr>
                  </w:pPr>
                  <w:r w:rsidRPr="00671470">
                    <w:rPr>
                      <w:rFonts w:ascii="HGP創英ﾌﾟﾚｾﾞﾝｽEB" w:eastAsia="HGP創英ﾌﾟﾚｾﾞﾝｽEB" w:hint="eastAsia"/>
                      <w:b/>
                      <w:sz w:val="32"/>
                      <w:szCs w:val="32"/>
                    </w:rPr>
                    <w:t>福岡県八女郡広川町大字太田365-2</w:t>
                  </w:r>
                </w:p>
                <w:p w:rsidR="00671470" w:rsidRDefault="00671470">
                  <w:pPr>
                    <w:rPr>
                      <w:rFonts w:ascii="HGP創英ﾌﾟﾚｾﾞﾝｽEB" w:eastAsia="HGP創英ﾌﾟﾚｾﾞﾝｽEB"/>
                      <w:b/>
                      <w:sz w:val="32"/>
                      <w:szCs w:val="32"/>
                    </w:rPr>
                  </w:pPr>
                  <w:r>
                    <w:rPr>
                      <w:rFonts w:ascii="HGP創英ﾌﾟﾚｾﾞﾝｽEB" w:eastAsia="HGP創英ﾌﾟﾚｾﾞﾝｽEB" w:hint="eastAsia"/>
                      <w:b/>
                      <w:sz w:val="32"/>
                      <w:szCs w:val="32"/>
                    </w:rPr>
                    <w:t xml:space="preserve">ＴＥＬ　</w:t>
                  </w:r>
                  <w:r w:rsidRPr="00671470">
                    <w:rPr>
                      <w:rFonts w:ascii="HGP創英ﾌﾟﾚｾﾞﾝｽEB" w:eastAsia="HGP創英ﾌﾟﾚｾﾞﾝｽEB" w:hint="eastAsia"/>
                      <w:b/>
                      <w:sz w:val="32"/>
                      <w:szCs w:val="32"/>
                    </w:rPr>
                    <w:t>0943-32-0011</w:t>
                  </w:r>
                  <w:r>
                    <w:rPr>
                      <w:rFonts w:ascii="HGP創英ﾌﾟﾚｾﾞﾝｽEB" w:eastAsia="HGP創英ﾌﾟﾚｾﾞﾝｽEB" w:hint="eastAsia"/>
                      <w:b/>
                      <w:sz w:val="32"/>
                      <w:szCs w:val="32"/>
                    </w:rPr>
                    <w:t xml:space="preserve">　ＦＡＸ　</w:t>
                  </w:r>
                  <w:r w:rsidRPr="00671470">
                    <w:rPr>
                      <w:rFonts w:ascii="HGP創英ﾌﾟﾚｾﾞﾝｽEB" w:eastAsia="HGP創英ﾌﾟﾚｾﾞﾝｽEB" w:hint="eastAsia"/>
                      <w:b/>
                      <w:sz w:val="32"/>
                      <w:szCs w:val="32"/>
                    </w:rPr>
                    <w:t>0943-32-1130</w:t>
                  </w:r>
                </w:p>
                <w:p w:rsidR="00671470" w:rsidRDefault="00A22CD8">
                  <w:pPr>
                    <w:rPr>
                      <w:rFonts w:ascii="HGP創英ﾌﾟﾚｾﾞﾝｽEB" w:eastAsia="HGP創英ﾌﾟﾚｾﾞﾝｽEB"/>
                      <w:b/>
                      <w:sz w:val="32"/>
                      <w:szCs w:val="32"/>
                    </w:rPr>
                  </w:pPr>
                  <w:r>
                    <w:rPr>
                      <w:rFonts w:ascii="HGP創英ﾌﾟﾚｾﾞﾝｽEB" w:eastAsia="HGP創英ﾌﾟﾚｾﾞﾝｽEB" w:hint="eastAsia"/>
                      <w:b/>
                      <w:sz w:val="32"/>
                      <w:szCs w:val="32"/>
                    </w:rPr>
                    <w:t>広川インターより5分　八女インターより15分</w:t>
                  </w:r>
                </w:p>
                <w:p w:rsidR="00A22CD8" w:rsidRDefault="00A22CD8">
                  <w:pPr>
                    <w:rPr>
                      <w:rFonts w:ascii="HGP創英ﾌﾟﾚｾﾞﾝｽEB" w:eastAsia="HGP創英ﾌﾟﾚｾﾞﾝｽEB"/>
                      <w:b/>
                      <w:sz w:val="32"/>
                      <w:szCs w:val="32"/>
                    </w:rPr>
                  </w:pPr>
                  <w:r>
                    <w:rPr>
                      <w:rFonts w:ascii="HGP創英ﾌﾟﾚｾﾞﾝｽEB" w:eastAsia="HGP創英ﾌﾟﾚｾﾞﾝｽEB" w:hint="eastAsia"/>
                      <w:b/>
                      <w:sz w:val="32"/>
                      <w:szCs w:val="32"/>
                    </w:rPr>
                    <w:t>国道3号線沿い　西鉄バス停　［　古賀　］付近</w:t>
                  </w:r>
                </w:p>
                <w:p w:rsidR="00A22CD8" w:rsidRPr="00671470" w:rsidRDefault="00A22CD8">
                  <w:pPr>
                    <w:rPr>
                      <w:rFonts w:ascii="HGS行書体" w:eastAsia="HGS行書体"/>
                      <w:b/>
                      <w:sz w:val="36"/>
                      <w:szCs w:val="36"/>
                    </w:rPr>
                  </w:pPr>
                </w:p>
                <w:p w:rsidR="00671470" w:rsidRPr="00671470" w:rsidRDefault="00671470">
                  <w:pPr>
                    <w:rPr>
                      <w:rFonts w:ascii="HGS行書体" w:eastAsia="HGS行書体"/>
                      <w:b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805EFC">
        <w:rPr>
          <w:noProof/>
        </w:rPr>
        <w:pict>
          <v:shape id="_x0000_s1034" type="#_x0000_t202" style="position:absolute;left:0;text-align:left;margin-left:372.5pt;margin-top:549.1pt;width:426.75pt;height:21.75pt;z-index:251663360;mso-position-horizontal-relative:text;mso-position-vertical-relative:text" fillcolor="white [3201]" strokecolor="#c0504d [3205]" strokeweight="2.5pt">
            <v:shadow color="#868686"/>
            <v:textbox inset="5.85pt,.7pt,5.85pt,.7pt">
              <w:txbxContent>
                <w:p w:rsidR="0015024F" w:rsidRPr="0015024F" w:rsidRDefault="0015024F">
                  <w:pPr>
                    <w:rPr>
                      <w:rFonts w:ascii="HGS教科書体" w:eastAsia="HGS教科書体"/>
                      <w:b/>
                      <w:sz w:val="22"/>
                    </w:rPr>
                  </w:pPr>
                  <w:r w:rsidRPr="0015024F">
                    <w:rPr>
                      <w:rFonts w:ascii="HGS教科書体" w:eastAsia="HGS教科書体" w:hint="eastAsia"/>
                      <w:b/>
                      <w:sz w:val="22"/>
                    </w:rPr>
                    <w:t>季節・入荷状況により内容等変更させて頂く場合がございます。御了承下さい。</w:t>
                  </w:r>
                </w:p>
              </w:txbxContent>
            </v:textbox>
          </v:shape>
        </w:pict>
      </w:r>
    </w:p>
    <w:sectPr w:rsidR="00E562B4" w:rsidSect="003E71E0">
      <w:pgSz w:w="16838" w:h="11906" w:orient="landscape"/>
      <w:pgMar w:top="193" w:right="289" w:bottom="193" w:left="17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5D3C" w:rsidRDefault="00575D3C" w:rsidP="00CD51ED">
      <w:r>
        <w:separator/>
      </w:r>
    </w:p>
  </w:endnote>
  <w:endnote w:type="continuationSeparator" w:id="0">
    <w:p w:rsidR="00575D3C" w:rsidRDefault="00575D3C" w:rsidP="00CD51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5D3C" w:rsidRDefault="00575D3C" w:rsidP="00CD51ED">
      <w:r>
        <w:separator/>
      </w:r>
    </w:p>
  </w:footnote>
  <w:footnote w:type="continuationSeparator" w:id="0">
    <w:p w:rsidR="00575D3C" w:rsidRDefault="00575D3C" w:rsidP="00CD51E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945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E71E0"/>
    <w:rsid w:val="001052B0"/>
    <w:rsid w:val="0013459E"/>
    <w:rsid w:val="0015024F"/>
    <w:rsid w:val="00155702"/>
    <w:rsid w:val="001A5FDD"/>
    <w:rsid w:val="00245BE2"/>
    <w:rsid w:val="00265695"/>
    <w:rsid w:val="00345037"/>
    <w:rsid w:val="003C4EDC"/>
    <w:rsid w:val="003E71E0"/>
    <w:rsid w:val="0041266E"/>
    <w:rsid w:val="004A5CFD"/>
    <w:rsid w:val="00575D3C"/>
    <w:rsid w:val="006635DD"/>
    <w:rsid w:val="00671470"/>
    <w:rsid w:val="00753003"/>
    <w:rsid w:val="00805EFC"/>
    <w:rsid w:val="00823A88"/>
    <w:rsid w:val="00944CF8"/>
    <w:rsid w:val="00A22CD8"/>
    <w:rsid w:val="00A609F5"/>
    <w:rsid w:val="00B62019"/>
    <w:rsid w:val="00BB6E18"/>
    <w:rsid w:val="00C134CC"/>
    <w:rsid w:val="00C25A7D"/>
    <w:rsid w:val="00CD51ED"/>
    <w:rsid w:val="00CE67CC"/>
    <w:rsid w:val="00E562B4"/>
    <w:rsid w:val="00EF67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2B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1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E71E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CD51E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CD51ED"/>
  </w:style>
  <w:style w:type="paragraph" w:styleId="a7">
    <w:name w:val="footer"/>
    <w:basedOn w:val="a"/>
    <w:link w:val="a8"/>
    <w:uiPriority w:val="99"/>
    <w:semiHidden/>
    <w:unhideWhenUsed/>
    <w:rsid w:val="00CD51E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CD51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A437E8-4B79-4334-A4DC-4728FD0375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2016-06-08T08:38:00Z</dcterms:created>
  <dcterms:modified xsi:type="dcterms:W3CDTF">2016-06-08T08:43:00Z</dcterms:modified>
</cp:coreProperties>
</file>